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A" w:rsidRPr="00CB06AE" w:rsidRDefault="00343F9A" w:rsidP="00343F9A">
      <w:pPr>
        <w:spacing w:afterLines="50" w:after="156" w:line="360" w:lineRule="auto"/>
        <w:jc w:val="center"/>
        <w:rPr>
          <w:rFonts w:ascii="仿宋_GB2312" w:eastAsia="仿宋_GB2312" w:hAnsiTheme="majorEastAsia"/>
          <w:sz w:val="24"/>
        </w:rPr>
      </w:pPr>
      <w:r w:rsidRPr="00CB06AE">
        <w:rPr>
          <w:rFonts w:ascii="仿宋_GB2312" w:eastAsia="仿宋_GB2312" w:hAnsiTheme="majorEastAsia" w:hint="eastAsia"/>
          <w:sz w:val="24"/>
        </w:rPr>
        <w:t>2017年第2批</w:t>
      </w:r>
      <w:r w:rsidRPr="00CB06AE">
        <w:rPr>
          <w:rFonts w:ascii="仿宋_GB2312" w:eastAsia="仿宋_GB2312" w:hAnsiTheme="majorEastAsia" w:hint="eastAsia"/>
          <w:bCs/>
          <w:sz w:val="24"/>
        </w:rPr>
        <w:t>餐具洗涤剂</w:t>
      </w:r>
      <w:r w:rsidRPr="00CB06AE">
        <w:rPr>
          <w:rFonts w:ascii="仿宋_GB2312" w:eastAsia="仿宋_GB2312" w:hAnsiTheme="majorEastAsia" w:hint="eastAsia"/>
          <w:sz w:val="24"/>
        </w:rPr>
        <w:t>产品</w:t>
      </w:r>
      <w:proofErr w:type="gramStart"/>
      <w:r w:rsidRPr="00CB06AE">
        <w:rPr>
          <w:rFonts w:ascii="仿宋_GB2312" w:eastAsia="仿宋_GB2312" w:hAnsiTheme="majorEastAsia" w:hint="eastAsia"/>
          <w:sz w:val="24"/>
        </w:rPr>
        <w:t>质量省</w:t>
      </w:r>
      <w:proofErr w:type="gramEnd"/>
      <w:r w:rsidRPr="00CB06AE">
        <w:rPr>
          <w:rFonts w:ascii="仿宋_GB2312" w:eastAsia="仿宋_GB2312" w:hAnsiTheme="majorEastAsia" w:hint="eastAsia"/>
          <w:sz w:val="24"/>
        </w:rPr>
        <w:t>监督抽查未抽到企业名单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2"/>
        <w:gridCol w:w="3969"/>
      </w:tblGrid>
      <w:tr w:rsidR="00343F9A" w:rsidRPr="00CB06AE" w:rsidTr="0096517A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企业名称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未抽到样品原因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日照市东港区天应洗涤用品厂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近期未生产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proofErr w:type="gramStart"/>
            <w:r w:rsidRPr="00CB06AE">
              <w:rPr>
                <w:rFonts w:ascii="仿宋_GB2312" w:eastAsia="仿宋_GB2312" w:hAnsiTheme="majorEastAsia" w:hint="eastAsia"/>
                <w:sz w:val="24"/>
              </w:rPr>
              <w:t>威海优艾斯</w:t>
            </w:r>
            <w:proofErr w:type="gramEnd"/>
            <w:r w:rsidRPr="00CB06AE">
              <w:rPr>
                <w:rFonts w:ascii="仿宋_GB2312" w:eastAsia="仿宋_GB2312" w:hAnsiTheme="majorEastAsia" w:hint="eastAsia"/>
                <w:sz w:val="24"/>
              </w:rPr>
              <w:t>生物科技有限公司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潍坊一鸣生物科技有限公司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获证后没有订单，一直未生产</w:t>
            </w:r>
          </w:p>
        </w:tc>
      </w:tr>
      <w:tr w:rsidR="00343F9A" w:rsidRPr="00CB06AE" w:rsidTr="00326E1E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26E1E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威海市明美</w:t>
            </w:r>
            <w:proofErr w:type="gramStart"/>
            <w:r w:rsidRPr="00CB06AE">
              <w:rPr>
                <w:rFonts w:ascii="仿宋_GB2312" w:eastAsia="仿宋_GB2312" w:hAnsiTheme="majorEastAsia" w:hint="eastAsia"/>
                <w:sz w:val="24"/>
              </w:rPr>
              <w:t>涤</w:t>
            </w:r>
            <w:proofErr w:type="gramEnd"/>
            <w:r w:rsidRPr="00CB06AE">
              <w:rPr>
                <w:rFonts w:ascii="仿宋_GB2312" w:eastAsia="仿宋_GB2312" w:hAnsiTheme="majorEastAsia" w:hint="eastAsia"/>
                <w:sz w:val="24"/>
              </w:rPr>
              <w:t>化工有限责任公司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left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变更企业名称为威海德</w:t>
            </w:r>
            <w:proofErr w:type="gramStart"/>
            <w:r w:rsidRPr="00CB06AE">
              <w:rPr>
                <w:rFonts w:ascii="仿宋_GB2312" w:eastAsia="仿宋_GB2312" w:hAnsiTheme="majorEastAsia" w:hint="eastAsia"/>
                <w:sz w:val="24"/>
              </w:rPr>
              <w:t>昱</w:t>
            </w:r>
            <w:proofErr w:type="gramEnd"/>
            <w:r w:rsidRPr="00CB06AE">
              <w:rPr>
                <w:rFonts w:ascii="仿宋_GB2312" w:eastAsia="仿宋_GB2312" w:hAnsiTheme="majorEastAsia" w:hint="eastAsia"/>
                <w:sz w:val="24"/>
              </w:rPr>
              <w:t>新材料科技有限公司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威海德</w:t>
            </w:r>
            <w:proofErr w:type="gramStart"/>
            <w:r w:rsidRPr="00CB06AE">
              <w:rPr>
                <w:rFonts w:ascii="仿宋_GB2312" w:eastAsia="仿宋_GB2312" w:hAnsiTheme="majorEastAsia" w:hint="eastAsia"/>
                <w:sz w:val="24"/>
              </w:rPr>
              <w:t>昱</w:t>
            </w:r>
            <w:proofErr w:type="gramEnd"/>
            <w:r w:rsidRPr="00CB06AE">
              <w:rPr>
                <w:rFonts w:ascii="仿宋_GB2312" w:eastAsia="仿宋_GB2312" w:hAnsiTheme="majorEastAsia" w:hint="eastAsia"/>
                <w:sz w:val="24"/>
              </w:rPr>
              <w:t>新材料科技有限公司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无订单，没有生产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诸城澳宝化妆品</w:t>
            </w:r>
            <w:bookmarkStart w:id="0" w:name="_GoBack"/>
            <w:bookmarkEnd w:id="0"/>
            <w:r w:rsidRPr="00CB06AE">
              <w:rPr>
                <w:rFonts w:ascii="仿宋_GB2312" w:eastAsia="仿宋_GB2312" w:hAnsiTheme="majorEastAsia" w:hint="eastAsia"/>
                <w:sz w:val="24"/>
              </w:rPr>
              <w:t>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停产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山东广恒化工有限公司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获证后没有订单，一直未生产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山东香寇日化有限公司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市场原因，自去年至今未生产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青岛祁山洗涤用品有限公司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无订单，没有生产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青岛海芬海洋生物科技有限公司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市场原因，办证后一直未生产</w:t>
            </w:r>
          </w:p>
        </w:tc>
      </w:tr>
      <w:tr w:rsidR="00343F9A" w:rsidRPr="00CB06AE" w:rsidTr="0096517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cs="宋体" w:hint="eastAsia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青岛洁净有我化工有限公司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CB06AE" w:rsidRDefault="00343F9A" w:rsidP="00343F9A">
            <w:pPr>
              <w:jc w:val="center"/>
              <w:rPr>
                <w:rFonts w:ascii="仿宋_GB2312" w:eastAsia="仿宋_GB2312" w:hAnsiTheme="majorEastAsia" w:cs="宋体"/>
                <w:sz w:val="24"/>
              </w:rPr>
            </w:pPr>
            <w:r w:rsidRPr="00CB06AE">
              <w:rPr>
                <w:rFonts w:ascii="仿宋_GB2312" w:eastAsia="仿宋_GB2312" w:hAnsiTheme="majorEastAsia" w:hint="eastAsia"/>
                <w:sz w:val="24"/>
              </w:rPr>
              <w:t>无订单，没有生产</w:t>
            </w:r>
          </w:p>
        </w:tc>
      </w:tr>
    </w:tbl>
    <w:p w:rsidR="001558D6" w:rsidRPr="00CB06AE" w:rsidRDefault="001558D6" w:rsidP="00CB06AE">
      <w:pPr>
        <w:ind w:firstLineChars="200" w:firstLine="480"/>
        <w:jc w:val="center"/>
        <w:rPr>
          <w:rFonts w:ascii="仿宋_GB2312" w:eastAsia="仿宋_GB2312" w:hAnsiTheme="majorEastAsia"/>
          <w:sz w:val="24"/>
        </w:rPr>
      </w:pPr>
    </w:p>
    <w:sectPr w:rsidR="001558D6" w:rsidRPr="00CB06AE" w:rsidSect="00343F9A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63" w:rsidRDefault="00C71D63" w:rsidP="00343F9A">
      <w:r>
        <w:separator/>
      </w:r>
    </w:p>
  </w:endnote>
  <w:endnote w:type="continuationSeparator" w:id="0">
    <w:p w:rsidR="00C71D63" w:rsidRDefault="00C71D63" w:rsidP="003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63" w:rsidRDefault="00C71D63" w:rsidP="00343F9A">
      <w:r>
        <w:separator/>
      </w:r>
    </w:p>
  </w:footnote>
  <w:footnote w:type="continuationSeparator" w:id="0">
    <w:p w:rsidR="00C71D63" w:rsidRDefault="00C71D63" w:rsidP="0034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447"/>
    <w:multiLevelType w:val="hybridMultilevel"/>
    <w:tmpl w:val="5484D3B4"/>
    <w:lvl w:ilvl="0" w:tplc="A386F0C0">
      <w:start w:val="1"/>
      <w:numFmt w:val="decimal"/>
      <w:lvlText w:val="%1"/>
      <w:lvlJc w:val="center"/>
      <w:pPr>
        <w:tabs>
          <w:tab w:val="num" w:pos="360"/>
        </w:tabs>
        <w:ind w:left="132" w:hanging="132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1558D6"/>
    <w:rsid w:val="00326E1E"/>
    <w:rsid w:val="00343F9A"/>
    <w:rsid w:val="0096517A"/>
    <w:rsid w:val="00A2747F"/>
    <w:rsid w:val="00B22915"/>
    <w:rsid w:val="00C71D63"/>
    <w:rsid w:val="00C8259F"/>
    <w:rsid w:val="00CB06AE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</dc:creator>
  <cp:keywords/>
  <dc:description/>
  <cp:lastModifiedBy>杨璐</cp:lastModifiedBy>
  <cp:revision>7</cp:revision>
  <dcterms:created xsi:type="dcterms:W3CDTF">2017-06-27T06:28:00Z</dcterms:created>
  <dcterms:modified xsi:type="dcterms:W3CDTF">2017-06-27T08:11:00Z</dcterms:modified>
</cp:coreProperties>
</file>