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CE" w:rsidRPr="00F538BF" w:rsidRDefault="00D8746E">
      <w:pPr>
        <w:widowControl/>
        <w:adjustRightInd w:val="0"/>
        <w:snapToGrid w:val="0"/>
        <w:spacing w:line="360" w:lineRule="auto"/>
        <w:ind w:right="147"/>
        <w:jc w:val="left"/>
        <w:rPr>
          <w:rFonts w:ascii="仿宋" w:eastAsia="仿宋" w:hAnsi="仿宋"/>
          <w:bCs/>
          <w:sz w:val="28"/>
          <w:szCs w:val="28"/>
        </w:rPr>
      </w:pPr>
      <w:r w:rsidRPr="00F538BF">
        <w:rPr>
          <w:rFonts w:ascii="仿宋" w:eastAsia="仿宋" w:hAnsi="仿宋" w:hint="eastAsia"/>
          <w:bCs/>
          <w:sz w:val="28"/>
          <w:szCs w:val="28"/>
        </w:rPr>
        <w:t>附件1-1</w:t>
      </w:r>
    </w:p>
    <w:p w:rsidR="00EF63CE" w:rsidRDefault="00EF63CE">
      <w:pPr>
        <w:pStyle w:val="a5"/>
        <w:shd w:val="clear" w:color="auto" w:fill="FFFFFF"/>
        <w:spacing w:beforeAutospacing="0" w:afterAutospacing="0" w:line="540" w:lineRule="atLeast"/>
        <w:jc w:val="center"/>
        <w:rPr>
          <w:rFonts w:ascii="仿宋" w:eastAsia="仿宋" w:hAnsi="仿宋"/>
          <w:b/>
          <w:color w:val="000000"/>
          <w:sz w:val="52"/>
          <w:szCs w:val="52"/>
          <w:shd w:val="clear" w:color="auto" w:fill="FFFFFF"/>
        </w:rPr>
      </w:pPr>
    </w:p>
    <w:p w:rsidR="00EF63CE" w:rsidRDefault="00D8746E">
      <w:pPr>
        <w:pStyle w:val="a5"/>
        <w:shd w:val="clear" w:color="auto" w:fill="FFFFFF"/>
        <w:spacing w:beforeAutospacing="0" w:afterAutospacing="0" w:line="540" w:lineRule="atLeast"/>
        <w:jc w:val="center"/>
        <w:rPr>
          <w:rFonts w:asciiTheme="majorEastAsia" w:eastAsiaTheme="majorEastAsia" w:hAnsiTheme="majorEastAsia"/>
          <w:b/>
          <w:color w:val="000000"/>
          <w:sz w:val="52"/>
          <w:szCs w:val="5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/>
          <w:sz w:val="52"/>
          <w:szCs w:val="52"/>
          <w:shd w:val="clear" w:color="auto" w:fill="FFFFFF"/>
        </w:rPr>
        <w:t>中国轻工业信息中心</w:t>
      </w:r>
    </w:p>
    <w:p w:rsidR="00EF63CE" w:rsidRDefault="00EF63CE">
      <w:pPr>
        <w:pStyle w:val="a5"/>
        <w:shd w:val="clear" w:color="auto" w:fill="FFFFFF"/>
        <w:spacing w:beforeAutospacing="0" w:afterAutospacing="0" w:line="540" w:lineRule="atLeast"/>
        <w:jc w:val="center"/>
        <w:rPr>
          <w:rFonts w:asciiTheme="majorEastAsia" w:eastAsiaTheme="majorEastAsia" w:hAnsiTheme="majorEastAsia"/>
          <w:b/>
          <w:color w:val="000000"/>
          <w:sz w:val="52"/>
          <w:szCs w:val="52"/>
          <w:shd w:val="clear" w:color="auto" w:fill="FFFFFF"/>
        </w:rPr>
      </w:pPr>
    </w:p>
    <w:p w:rsidR="00EF63CE" w:rsidRDefault="00EF63CE">
      <w:pPr>
        <w:pStyle w:val="a5"/>
        <w:shd w:val="clear" w:color="auto" w:fill="FFFFFF"/>
        <w:spacing w:beforeAutospacing="0" w:afterAutospacing="0" w:line="540" w:lineRule="atLeast"/>
        <w:jc w:val="center"/>
        <w:rPr>
          <w:rFonts w:asciiTheme="majorEastAsia" w:eastAsiaTheme="majorEastAsia" w:hAnsiTheme="majorEastAsia"/>
          <w:b/>
          <w:color w:val="000000"/>
          <w:sz w:val="52"/>
          <w:szCs w:val="52"/>
          <w:shd w:val="clear" w:color="auto" w:fill="FFFFFF"/>
        </w:rPr>
      </w:pPr>
    </w:p>
    <w:p w:rsidR="00843B57" w:rsidRDefault="00345D73">
      <w:pPr>
        <w:pStyle w:val="a5"/>
        <w:shd w:val="clear" w:color="auto" w:fill="FFFFFF"/>
        <w:spacing w:beforeAutospacing="0" w:afterAutospacing="0" w:line="540" w:lineRule="atLeast"/>
        <w:jc w:val="center"/>
        <w:rPr>
          <w:rFonts w:asciiTheme="majorEastAsia" w:eastAsiaTheme="majorEastAsia" w:hAnsiTheme="majorEastAsia"/>
          <w:b/>
          <w:color w:val="000000"/>
          <w:sz w:val="52"/>
          <w:szCs w:val="5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/>
          <w:sz w:val="52"/>
          <w:szCs w:val="52"/>
          <w:shd w:val="clear" w:color="auto" w:fill="FFFFFF"/>
        </w:rPr>
        <w:t>中国轻工业</w:t>
      </w:r>
      <w:r w:rsidR="00D8746E">
        <w:rPr>
          <w:rFonts w:asciiTheme="majorEastAsia" w:eastAsiaTheme="majorEastAsia" w:hAnsiTheme="majorEastAsia" w:hint="eastAsia"/>
          <w:b/>
          <w:color w:val="000000"/>
          <w:sz w:val="52"/>
          <w:szCs w:val="52"/>
          <w:shd w:val="clear" w:color="auto" w:fill="FFFFFF"/>
        </w:rPr>
        <w:t>智能制造</w:t>
      </w:r>
    </w:p>
    <w:p w:rsidR="00EF63CE" w:rsidRDefault="00E41C75">
      <w:pPr>
        <w:pStyle w:val="a5"/>
        <w:shd w:val="clear" w:color="auto" w:fill="FFFFFF"/>
        <w:spacing w:beforeAutospacing="0" w:afterAutospacing="0" w:line="540" w:lineRule="atLeast"/>
        <w:jc w:val="center"/>
        <w:rPr>
          <w:rFonts w:asciiTheme="majorEastAsia" w:eastAsiaTheme="majorEastAsia" w:hAnsiTheme="majorEastAsia"/>
          <w:b/>
          <w:color w:val="000000"/>
          <w:sz w:val="52"/>
          <w:szCs w:val="5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/>
          <w:sz w:val="52"/>
          <w:szCs w:val="52"/>
          <w:shd w:val="clear" w:color="auto" w:fill="FFFFFF"/>
        </w:rPr>
        <w:t>示范案例</w:t>
      </w:r>
      <w:r w:rsidR="00D8746E">
        <w:rPr>
          <w:rFonts w:asciiTheme="majorEastAsia" w:eastAsiaTheme="majorEastAsia" w:hAnsiTheme="majorEastAsia" w:hint="eastAsia"/>
          <w:b/>
          <w:color w:val="000000"/>
          <w:sz w:val="52"/>
          <w:szCs w:val="52"/>
          <w:shd w:val="clear" w:color="auto" w:fill="FFFFFF"/>
        </w:rPr>
        <w:t>申报表</w:t>
      </w:r>
    </w:p>
    <w:p w:rsidR="00EF63CE" w:rsidRDefault="00EF63CE">
      <w:pPr>
        <w:pStyle w:val="a5"/>
        <w:shd w:val="clear" w:color="auto" w:fill="FFFFFF"/>
        <w:spacing w:beforeAutospacing="0" w:afterAutospacing="0" w:line="540" w:lineRule="atLeas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</w:p>
    <w:p w:rsidR="00EF63CE" w:rsidRDefault="00EF63CE">
      <w:pPr>
        <w:pStyle w:val="a5"/>
        <w:shd w:val="clear" w:color="auto" w:fill="FFFFFF"/>
        <w:spacing w:beforeAutospacing="0" w:afterAutospacing="0" w:line="540" w:lineRule="atLeas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</w:p>
    <w:p w:rsidR="00EF63CE" w:rsidRDefault="00D8746E">
      <w:pPr>
        <w:pStyle w:val="a5"/>
        <w:shd w:val="clear" w:color="auto" w:fill="FFFFFF"/>
        <w:spacing w:beforeAutospacing="0" w:afterAutospacing="0" w:line="540" w:lineRule="atLeast"/>
        <w:jc w:val="center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sym w:font="Wingdings" w:char="00A8"/>
      </w:r>
      <w:r>
        <w:rPr>
          <w:rFonts w:ascii="仿宋" w:eastAsia="仿宋" w:hAnsi="仿宋" w:hint="eastAsia"/>
          <w:b/>
          <w:sz w:val="32"/>
          <w:szCs w:val="32"/>
        </w:rPr>
        <w:t>企业数字车间/智能工厂建设</w:t>
      </w:r>
      <w:r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 xml:space="preserve">案例   </w:t>
      </w:r>
    </w:p>
    <w:p w:rsidR="00814F5C" w:rsidRDefault="00D8746E">
      <w:pPr>
        <w:pStyle w:val="a5"/>
        <w:shd w:val="clear" w:color="auto" w:fill="FFFFFF"/>
        <w:spacing w:beforeAutospacing="0" w:afterAutospacing="0" w:line="540" w:lineRule="atLeast"/>
        <w:jc w:val="center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sym w:font="Wingdings" w:char="00A8"/>
      </w:r>
      <w:r>
        <w:rPr>
          <w:rFonts w:ascii="仿宋" w:eastAsia="仿宋" w:hAnsi="仿宋" w:hint="eastAsia"/>
          <w:b/>
          <w:sz w:val="32"/>
          <w:szCs w:val="32"/>
        </w:rPr>
        <w:t>网络协同制造</w:t>
      </w:r>
      <w:r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 xml:space="preserve">案例   </w:t>
      </w:r>
    </w:p>
    <w:p w:rsidR="00EF63CE" w:rsidRDefault="00D8746E">
      <w:pPr>
        <w:pStyle w:val="a5"/>
        <w:shd w:val="clear" w:color="auto" w:fill="FFFFFF"/>
        <w:spacing w:beforeAutospacing="0" w:afterAutospacing="0" w:line="540" w:lineRule="atLeast"/>
        <w:jc w:val="center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sym w:font="Wingdings" w:char="00A8"/>
      </w:r>
      <w:r w:rsidR="000A7C23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大规模</w:t>
      </w:r>
      <w:r>
        <w:rPr>
          <w:rFonts w:ascii="仿宋" w:eastAsia="仿宋" w:hAnsi="仿宋" w:hint="eastAsia"/>
          <w:b/>
          <w:sz w:val="32"/>
          <w:szCs w:val="32"/>
        </w:rPr>
        <w:t>个性化定制案例</w:t>
      </w:r>
    </w:p>
    <w:p w:rsidR="00EF63CE" w:rsidRDefault="00EF63CE">
      <w:pPr>
        <w:pStyle w:val="a5"/>
        <w:shd w:val="clear" w:color="auto" w:fill="FFFFFF"/>
        <w:spacing w:beforeAutospacing="0" w:afterAutospacing="0" w:line="540" w:lineRule="atLeas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</w:p>
    <w:p w:rsidR="00345D73" w:rsidRDefault="00345D73">
      <w:pPr>
        <w:pStyle w:val="a5"/>
        <w:shd w:val="clear" w:color="auto" w:fill="FFFFFF"/>
        <w:spacing w:beforeAutospacing="0" w:afterAutospacing="0" w:line="540" w:lineRule="atLeas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</w:p>
    <w:p w:rsidR="00EF63CE" w:rsidRPr="00814F5C" w:rsidRDefault="00365C48" w:rsidP="00814F5C">
      <w:pPr>
        <w:pStyle w:val="a5"/>
        <w:shd w:val="clear" w:color="auto" w:fill="FFFFFF"/>
        <w:spacing w:beforeAutospacing="0" w:afterAutospacing="0" w:line="540" w:lineRule="atLeast"/>
        <w:ind w:firstLineChars="300" w:firstLine="964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pict>
          <v:line id="直接连接符 1" o:spid="_x0000_s1026" style="position:absolute;left:0;text-align:left;z-index:251659264" from="120.75pt,25.65pt" to="366.7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" strokeweight=".5pt">
            <v:stroke joinstyle="miter"/>
          </v:line>
        </w:pict>
      </w:r>
      <w:r w:rsidR="00D8746E" w:rsidRPr="00814F5C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申报单位：</w:t>
      </w:r>
    </w:p>
    <w:p w:rsidR="00EF63CE" w:rsidRPr="00814F5C" w:rsidRDefault="00365C48" w:rsidP="00814F5C">
      <w:pPr>
        <w:pStyle w:val="a5"/>
        <w:shd w:val="clear" w:color="auto" w:fill="FFFFFF"/>
        <w:spacing w:beforeAutospacing="0" w:afterAutospacing="0" w:line="540" w:lineRule="atLeast"/>
        <w:ind w:firstLineChars="300" w:firstLine="964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pict>
          <v:line id="直接连接符 2" o:spid="_x0000_s1027" style="position:absolute;left:0;text-align:left;z-index:251660288;mso-position-horizontal-relative:margin" from="122.25pt,23.55pt" to="365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" strokeweight=".5pt">
            <v:stroke joinstyle="miter"/>
            <w10:wrap anchorx="margin"/>
          </v:line>
        </w:pict>
      </w:r>
      <w:r w:rsidR="00D8746E" w:rsidRPr="00814F5C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申报时间：</w:t>
      </w:r>
    </w:p>
    <w:p w:rsidR="00EF63CE" w:rsidRPr="00814F5C" w:rsidRDefault="00EF63CE">
      <w:pPr>
        <w:pStyle w:val="a5"/>
        <w:shd w:val="clear" w:color="auto" w:fill="FFFFFF"/>
        <w:spacing w:beforeAutospacing="0" w:afterAutospacing="0" w:line="540" w:lineRule="atLeast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2"/>
        <w:gridCol w:w="2099"/>
        <w:gridCol w:w="624"/>
        <w:gridCol w:w="8"/>
        <w:gridCol w:w="1677"/>
        <w:gridCol w:w="412"/>
        <w:gridCol w:w="2281"/>
      </w:tblGrid>
      <w:tr w:rsidR="00EF63CE">
        <w:trPr>
          <w:trHeight w:val="524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企业地址（邮编）</w:t>
            </w:r>
          </w:p>
        </w:tc>
        <w:tc>
          <w:tcPr>
            <w:tcW w:w="7101" w:type="dxa"/>
            <w:gridSpan w:val="6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F63CE">
        <w:trPr>
          <w:trHeight w:val="480"/>
          <w:jc w:val="center"/>
        </w:trPr>
        <w:tc>
          <w:tcPr>
            <w:tcW w:w="2482" w:type="dxa"/>
            <w:vAlign w:val="center"/>
          </w:tcPr>
          <w:p w:rsidR="00EF63CE" w:rsidRDefault="00D8746E" w:rsidP="00E41C75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组织机构码/三证合一码</w:t>
            </w:r>
          </w:p>
        </w:tc>
        <w:tc>
          <w:tcPr>
            <w:tcW w:w="2731" w:type="dxa"/>
            <w:gridSpan w:val="3"/>
          </w:tcPr>
          <w:p w:rsidR="00EF63CE" w:rsidRDefault="00EF63CE" w:rsidP="00E41C75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EF63CE" w:rsidRDefault="00D8746E" w:rsidP="00E41C75">
            <w:pPr>
              <w:adjustRightInd w:val="0"/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成立时间</w:t>
            </w:r>
          </w:p>
        </w:tc>
        <w:tc>
          <w:tcPr>
            <w:tcW w:w="2281" w:type="dxa"/>
            <w:vAlign w:val="center"/>
          </w:tcPr>
          <w:p w:rsidR="00EF63CE" w:rsidRDefault="00EF63CE" w:rsidP="00E41C75">
            <w:pPr>
              <w:adjustRightInd w:val="0"/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F63CE">
        <w:trPr>
          <w:jc w:val="center"/>
        </w:trPr>
        <w:tc>
          <w:tcPr>
            <w:tcW w:w="2482" w:type="dxa"/>
            <w:vAlign w:val="center"/>
          </w:tcPr>
          <w:p w:rsidR="00EF63CE" w:rsidRDefault="00D8746E" w:rsidP="00E41C75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企业性质</w:t>
            </w:r>
          </w:p>
        </w:tc>
        <w:tc>
          <w:tcPr>
            <w:tcW w:w="2731" w:type="dxa"/>
            <w:gridSpan w:val="3"/>
          </w:tcPr>
          <w:p w:rsidR="00EF63CE" w:rsidRDefault="00D8746E" w:rsidP="00E41C75">
            <w:pPr>
              <w:adjustRightInd w:val="0"/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□国有 □民营 □三资 □其他（事业单位、科研院所等）</w:t>
            </w:r>
          </w:p>
        </w:tc>
        <w:tc>
          <w:tcPr>
            <w:tcW w:w="2089" w:type="dxa"/>
            <w:gridSpan w:val="2"/>
          </w:tcPr>
          <w:p w:rsidR="00EF63CE" w:rsidRDefault="00D8746E" w:rsidP="00E41C75">
            <w:pPr>
              <w:adjustRightInd w:val="0"/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注册资本（万元）</w:t>
            </w:r>
          </w:p>
        </w:tc>
        <w:tc>
          <w:tcPr>
            <w:tcW w:w="2281" w:type="dxa"/>
          </w:tcPr>
          <w:p w:rsidR="00EF63CE" w:rsidRDefault="00EF63CE" w:rsidP="00E41C75">
            <w:pPr>
              <w:adjustRightInd w:val="0"/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F63CE" w:rsidRPr="004A0D8C">
        <w:trPr>
          <w:trHeight w:val="524"/>
          <w:jc w:val="center"/>
        </w:trPr>
        <w:tc>
          <w:tcPr>
            <w:tcW w:w="2482" w:type="dxa"/>
            <w:vAlign w:val="center"/>
          </w:tcPr>
          <w:p w:rsidR="00EF63CE" w:rsidRPr="004A0D8C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4A0D8C">
              <w:rPr>
                <w:rFonts w:ascii="仿宋" w:eastAsia="仿宋" w:hAnsi="仿宋" w:hint="eastAsia"/>
                <w:sz w:val="24"/>
              </w:rPr>
              <w:t>所属行业</w:t>
            </w:r>
          </w:p>
        </w:tc>
        <w:tc>
          <w:tcPr>
            <w:tcW w:w="2723" w:type="dxa"/>
            <w:gridSpan w:val="2"/>
            <w:vAlign w:val="center"/>
          </w:tcPr>
          <w:p w:rsidR="00EF63CE" w:rsidRPr="004A0D8C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EF63CE" w:rsidRPr="004A0D8C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4A0D8C">
              <w:rPr>
                <w:rFonts w:ascii="仿宋" w:eastAsia="仿宋" w:hAnsi="仿宋" w:hint="eastAsia"/>
                <w:sz w:val="24"/>
              </w:rPr>
              <w:t>成立时间</w:t>
            </w:r>
          </w:p>
        </w:tc>
        <w:tc>
          <w:tcPr>
            <w:tcW w:w="2281" w:type="dxa"/>
            <w:vAlign w:val="center"/>
          </w:tcPr>
          <w:p w:rsidR="00EF63CE" w:rsidRPr="004A0D8C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F63CE">
        <w:trPr>
          <w:trHeight w:val="524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信息技术负责人</w:t>
            </w:r>
          </w:p>
        </w:tc>
        <w:tc>
          <w:tcPr>
            <w:tcW w:w="2723" w:type="dxa"/>
            <w:gridSpan w:val="2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281" w:type="dxa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F63CE">
        <w:trPr>
          <w:trHeight w:val="524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723" w:type="dxa"/>
            <w:gridSpan w:val="2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281" w:type="dxa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F63CE">
        <w:trPr>
          <w:trHeight w:val="524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723" w:type="dxa"/>
            <w:gridSpan w:val="2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281" w:type="dxa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F63CE">
        <w:trPr>
          <w:trHeight w:val="524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723" w:type="dxa"/>
            <w:gridSpan w:val="2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2097" w:type="dxa"/>
            <w:gridSpan w:val="3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281" w:type="dxa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F63CE">
        <w:trPr>
          <w:trHeight w:val="784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截至2020年第三季度末的资产总额（万元）</w:t>
            </w:r>
          </w:p>
        </w:tc>
        <w:tc>
          <w:tcPr>
            <w:tcW w:w="2723" w:type="dxa"/>
            <w:gridSpan w:val="2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员工总数</w:t>
            </w:r>
          </w:p>
        </w:tc>
        <w:tc>
          <w:tcPr>
            <w:tcW w:w="2281" w:type="dxa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F63CE">
        <w:trPr>
          <w:trHeight w:val="823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>
              <w:rPr>
                <w:rFonts w:ascii="仿宋" w:eastAsia="仿宋" w:hAnsi="仿宋"/>
                <w:sz w:val="24"/>
              </w:rPr>
              <w:t>主营业务收入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万元）</w:t>
            </w:r>
          </w:p>
        </w:tc>
        <w:tc>
          <w:tcPr>
            <w:tcW w:w="2723" w:type="dxa"/>
            <w:gridSpan w:val="2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2019年净利润</w:t>
            </w:r>
          </w:p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万元）</w:t>
            </w:r>
          </w:p>
        </w:tc>
        <w:tc>
          <w:tcPr>
            <w:tcW w:w="2281" w:type="dxa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F63CE">
        <w:trPr>
          <w:trHeight w:val="795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2020年前三季度</w:t>
            </w:r>
            <w:r>
              <w:rPr>
                <w:rFonts w:ascii="仿宋" w:eastAsia="仿宋" w:hAnsi="仿宋"/>
                <w:sz w:val="24"/>
              </w:rPr>
              <w:t>的主营业务收入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万元）</w:t>
            </w:r>
          </w:p>
        </w:tc>
        <w:tc>
          <w:tcPr>
            <w:tcW w:w="2723" w:type="dxa"/>
            <w:gridSpan w:val="2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2020年前三季度</w:t>
            </w:r>
            <w:r>
              <w:rPr>
                <w:rFonts w:ascii="仿宋" w:eastAsia="仿宋" w:hAnsi="仿宋"/>
                <w:sz w:val="24"/>
              </w:rPr>
              <w:t>的</w:t>
            </w:r>
            <w:r>
              <w:rPr>
                <w:rFonts w:ascii="仿宋" w:eastAsia="仿宋" w:hAnsi="仿宋" w:hint="eastAsia"/>
                <w:sz w:val="24"/>
              </w:rPr>
              <w:t>净利润（</w:t>
            </w:r>
            <w:r>
              <w:rPr>
                <w:rFonts w:ascii="仿宋" w:eastAsia="仿宋" w:hAnsi="仿宋"/>
                <w:sz w:val="24"/>
              </w:rPr>
              <w:t>万元）</w:t>
            </w:r>
          </w:p>
        </w:tc>
        <w:tc>
          <w:tcPr>
            <w:tcW w:w="2281" w:type="dxa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F63CE">
        <w:trPr>
          <w:trHeight w:val="1048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是否</w:t>
            </w:r>
            <w:r>
              <w:rPr>
                <w:rFonts w:ascii="仿宋" w:eastAsia="仿宋" w:hAnsi="仿宋" w:hint="eastAsia"/>
                <w:sz w:val="24"/>
              </w:rPr>
              <w:t>在</w:t>
            </w:r>
            <w:r>
              <w:rPr>
                <w:rFonts w:ascii="仿宋" w:eastAsia="仿宋" w:hAnsi="仿宋"/>
                <w:sz w:val="24"/>
              </w:rPr>
              <w:t>新型工业化示范基地、工业</w:t>
            </w:r>
            <w:proofErr w:type="gramStart"/>
            <w:r>
              <w:rPr>
                <w:rFonts w:ascii="仿宋" w:eastAsia="仿宋" w:hAnsi="仿宋"/>
                <w:sz w:val="24"/>
              </w:rPr>
              <w:t>稳增长</w:t>
            </w:r>
            <w:proofErr w:type="gramEnd"/>
            <w:r>
              <w:rPr>
                <w:rFonts w:ascii="仿宋" w:eastAsia="仿宋" w:hAnsi="仿宋"/>
                <w:sz w:val="24"/>
              </w:rPr>
              <w:t>和转型</w:t>
            </w:r>
            <w:proofErr w:type="gramStart"/>
            <w:r>
              <w:rPr>
                <w:rFonts w:ascii="仿宋" w:eastAsia="仿宋" w:hAnsi="仿宋"/>
                <w:sz w:val="24"/>
              </w:rPr>
              <w:t>升级成效</w:t>
            </w:r>
            <w:proofErr w:type="gramEnd"/>
            <w:r>
              <w:rPr>
                <w:rFonts w:ascii="仿宋" w:eastAsia="仿宋" w:hAnsi="仿宋"/>
                <w:sz w:val="24"/>
              </w:rPr>
              <w:t>明显市（州）中</w:t>
            </w:r>
          </w:p>
        </w:tc>
        <w:tc>
          <w:tcPr>
            <w:tcW w:w="7101" w:type="dxa"/>
            <w:gridSpan w:val="6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/>
                <w:sz w:val="24"/>
              </w:rPr>
              <w:t>□是（基地名称：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     </w:t>
            </w:r>
            <w:r>
              <w:rPr>
                <w:rFonts w:ascii="仿宋" w:eastAsia="仿宋" w:hAnsi="仿宋"/>
                <w:sz w:val="24"/>
              </w:rPr>
              <w:t>；</w:t>
            </w:r>
          </w:p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市（州）名称：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/>
                <w:sz w:val="24"/>
              </w:rPr>
              <w:t>）</w:t>
            </w:r>
          </w:p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□否</w:t>
            </w:r>
          </w:p>
        </w:tc>
      </w:tr>
      <w:tr w:rsidR="00EF63CE">
        <w:trPr>
          <w:trHeight w:val="818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是否是两化融合管理体系贯标试点企业</w:t>
            </w:r>
          </w:p>
        </w:tc>
        <w:tc>
          <w:tcPr>
            <w:tcW w:w="7101" w:type="dxa"/>
            <w:gridSpan w:val="6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□是    □否</w:t>
            </w:r>
          </w:p>
        </w:tc>
      </w:tr>
      <w:tr w:rsidR="00EF63CE">
        <w:trPr>
          <w:trHeight w:val="917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是否</w:t>
            </w:r>
            <w:r>
              <w:rPr>
                <w:rFonts w:ascii="仿宋" w:eastAsia="仿宋" w:hAnsi="仿宋" w:hint="eastAsia"/>
                <w:sz w:val="24"/>
              </w:rPr>
              <w:t>属国家/省级</w:t>
            </w:r>
            <w:r>
              <w:rPr>
                <w:rFonts w:ascii="仿宋" w:eastAsia="仿宋" w:hAnsi="仿宋"/>
                <w:sz w:val="24"/>
              </w:rPr>
              <w:t>智能制造综合标准化与新模式应用支持项目</w:t>
            </w:r>
          </w:p>
        </w:tc>
        <w:tc>
          <w:tcPr>
            <w:tcW w:w="7101" w:type="dxa"/>
            <w:gridSpan w:val="6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□是（项目</w:t>
            </w:r>
            <w:r>
              <w:rPr>
                <w:rFonts w:ascii="仿宋" w:eastAsia="仿宋" w:hAnsi="仿宋" w:hint="eastAsia"/>
                <w:sz w:val="24"/>
              </w:rPr>
              <w:t>全</w:t>
            </w:r>
            <w:r>
              <w:rPr>
                <w:rFonts w:ascii="仿宋" w:eastAsia="仿宋" w:hAnsi="仿宋"/>
                <w:sz w:val="24"/>
              </w:rPr>
              <w:t>称：      ）    □否</w:t>
            </w:r>
          </w:p>
        </w:tc>
      </w:tr>
      <w:tr w:rsidR="00EF63CE">
        <w:trPr>
          <w:trHeight w:val="802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企业简介</w:t>
            </w:r>
          </w:p>
        </w:tc>
        <w:tc>
          <w:tcPr>
            <w:tcW w:w="7101" w:type="dxa"/>
            <w:gridSpan w:val="6"/>
            <w:vAlign w:val="center"/>
          </w:tcPr>
          <w:p w:rsidR="00EF63CE" w:rsidRDefault="00D8746E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发展历程、主营业务、市场销售等方面基本情况，</w:t>
            </w:r>
            <w:r>
              <w:rPr>
                <w:rFonts w:ascii="仿宋" w:eastAsia="仿宋" w:hAnsi="仿宋" w:cs="Times New Roman"/>
                <w:sz w:val="24"/>
              </w:rPr>
              <w:t>在技术创新、行业深耕、应用实施等方面的核心竞争力</w:t>
            </w:r>
            <w:r>
              <w:rPr>
                <w:rFonts w:ascii="仿宋" w:eastAsia="仿宋" w:hAnsi="仿宋" w:cs="Times New Roman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400字）</w:t>
            </w:r>
          </w:p>
        </w:tc>
      </w:tr>
      <w:tr w:rsidR="00EF63CE">
        <w:trPr>
          <w:trHeight w:val="411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案例所属</w:t>
            </w:r>
            <w:r>
              <w:rPr>
                <w:rFonts w:ascii="仿宋" w:eastAsia="仿宋" w:hAnsi="仿宋"/>
                <w:sz w:val="24"/>
              </w:rPr>
              <w:t>项目名称</w:t>
            </w:r>
          </w:p>
        </w:tc>
        <w:tc>
          <w:tcPr>
            <w:tcW w:w="7101" w:type="dxa"/>
            <w:gridSpan w:val="6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F63CE">
        <w:trPr>
          <w:trHeight w:val="412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案例所属项目建设</w:t>
            </w:r>
            <w:r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7101" w:type="dxa"/>
            <w:gridSpan w:val="6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F63CE">
        <w:trPr>
          <w:trHeight w:val="433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案例所属</w:t>
            </w:r>
            <w:r>
              <w:rPr>
                <w:rFonts w:ascii="仿宋" w:eastAsia="仿宋" w:hAnsi="仿宋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建设</w:t>
            </w:r>
            <w:r>
              <w:rPr>
                <w:rFonts w:ascii="仿宋" w:eastAsia="仿宋" w:hAnsi="仿宋"/>
                <w:sz w:val="24"/>
              </w:rPr>
              <w:t>起止日期</w:t>
            </w:r>
          </w:p>
        </w:tc>
        <w:tc>
          <w:tcPr>
            <w:tcW w:w="2099" w:type="dxa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EF63CE" w:rsidRDefault="00D8746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项目投资（万元）</w:t>
            </w:r>
          </w:p>
        </w:tc>
        <w:tc>
          <w:tcPr>
            <w:tcW w:w="2693" w:type="dxa"/>
            <w:gridSpan w:val="2"/>
            <w:vAlign w:val="center"/>
          </w:tcPr>
          <w:p w:rsidR="00EF63CE" w:rsidRDefault="00EF63CE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F63CE">
        <w:trPr>
          <w:trHeight w:val="516"/>
          <w:jc w:val="center"/>
        </w:trPr>
        <w:tc>
          <w:tcPr>
            <w:tcW w:w="2482" w:type="dxa"/>
            <w:vAlign w:val="center"/>
          </w:tcPr>
          <w:p w:rsidR="00EF63CE" w:rsidRDefault="00D8746E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智能制造案例</w:t>
            </w:r>
            <w:r>
              <w:rPr>
                <w:rFonts w:ascii="仿宋" w:eastAsia="仿宋" w:hAnsi="仿宋"/>
                <w:sz w:val="24"/>
              </w:rPr>
              <w:t>简述</w:t>
            </w:r>
          </w:p>
        </w:tc>
        <w:tc>
          <w:tcPr>
            <w:tcW w:w="7101" w:type="dxa"/>
            <w:gridSpan w:val="6"/>
            <w:vAlign w:val="center"/>
          </w:tcPr>
          <w:p w:rsidR="00EF63CE" w:rsidRDefault="00D8746E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对</w:t>
            </w:r>
            <w:r>
              <w:rPr>
                <w:rFonts w:ascii="仿宋" w:eastAsia="仿宋" w:hAnsi="仿宋" w:hint="eastAsia"/>
                <w:sz w:val="24"/>
              </w:rPr>
              <w:t>案例</w:t>
            </w:r>
            <w:r>
              <w:rPr>
                <w:rFonts w:ascii="仿宋" w:eastAsia="仿宋" w:hAnsi="仿宋"/>
                <w:sz w:val="24"/>
              </w:rPr>
              <w:t>的智能化特征进行简要描述</w:t>
            </w:r>
            <w:r>
              <w:rPr>
                <w:rFonts w:ascii="仿宋" w:eastAsia="仿宋" w:hAnsi="仿宋" w:hint="eastAsia"/>
                <w:sz w:val="24"/>
              </w:rPr>
              <w:t>(4</w:t>
            </w:r>
            <w:r>
              <w:rPr>
                <w:rFonts w:ascii="仿宋" w:eastAsia="仿宋" w:hAnsi="仿宋"/>
                <w:sz w:val="24"/>
              </w:rPr>
              <w:t>00字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EF63CE">
        <w:trPr>
          <w:trHeight w:val="2321"/>
          <w:jc w:val="center"/>
        </w:trPr>
        <w:tc>
          <w:tcPr>
            <w:tcW w:w="2482" w:type="dxa"/>
            <w:vAlign w:val="center"/>
          </w:tcPr>
          <w:p w:rsidR="00EF63CE" w:rsidRDefault="00D8746E" w:rsidP="00E41C75">
            <w:pPr>
              <w:snapToGrid w:val="0"/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真实性</w:t>
            </w:r>
          </w:p>
          <w:p w:rsidR="00EF63CE" w:rsidRDefault="00D8746E" w:rsidP="00E41C75">
            <w:pPr>
              <w:snapToGrid w:val="0"/>
              <w:spacing w:beforeLines="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承诺</w:t>
            </w:r>
          </w:p>
        </w:tc>
        <w:tc>
          <w:tcPr>
            <w:tcW w:w="7101" w:type="dxa"/>
            <w:gridSpan w:val="6"/>
          </w:tcPr>
          <w:p w:rsidR="00EF63CE" w:rsidRDefault="00D8746E" w:rsidP="00E41C75">
            <w:pPr>
              <w:snapToGrid w:val="0"/>
              <w:spacing w:beforeLines="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本企业</w:t>
            </w:r>
            <w:r>
              <w:rPr>
                <w:rFonts w:ascii="仿宋" w:eastAsia="仿宋" w:hAnsi="仿宋"/>
                <w:kern w:val="0"/>
                <w:sz w:val="24"/>
              </w:rPr>
              <w:t>申报的所有材料，均真实、完整，如有不实，愿承担相应的责任。</w:t>
            </w:r>
          </w:p>
          <w:p w:rsidR="00EF63CE" w:rsidRDefault="00D8746E" w:rsidP="00E41C75">
            <w:pPr>
              <w:snapToGrid w:val="0"/>
              <w:spacing w:beforeLines="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        </w:t>
            </w:r>
          </w:p>
          <w:p w:rsidR="00EF63CE" w:rsidRDefault="00D8746E" w:rsidP="00E41C75">
            <w:pPr>
              <w:snapToGrid w:val="0"/>
              <w:spacing w:beforeLines="20"/>
              <w:ind w:firstLineChars="300" w:firstLine="7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          法定代表人签章：</w:t>
            </w:r>
          </w:p>
          <w:p w:rsidR="00EF63CE" w:rsidRDefault="00D8746E" w:rsidP="00E41C75">
            <w:pPr>
              <w:snapToGrid w:val="0"/>
              <w:spacing w:beforeLines="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单位</w:t>
            </w:r>
            <w:r>
              <w:rPr>
                <w:rFonts w:ascii="仿宋" w:eastAsia="仿宋" w:hAnsi="仿宋"/>
                <w:kern w:val="0"/>
                <w:sz w:val="24"/>
              </w:rPr>
              <w:t>公章：</w:t>
            </w:r>
          </w:p>
          <w:p w:rsidR="00EF63CE" w:rsidRDefault="00D8746E" w:rsidP="00E41C75">
            <w:pPr>
              <w:snapToGrid w:val="0"/>
              <w:spacing w:beforeLines="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年   月   日</w:t>
            </w:r>
          </w:p>
        </w:tc>
      </w:tr>
    </w:tbl>
    <w:p w:rsidR="00EF63CE" w:rsidRDefault="00EF63CE">
      <w:pPr>
        <w:rPr>
          <w:rFonts w:ascii="仿宋" w:eastAsia="仿宋" w:hAnsi="仿宋"/>
          <w:sz w:val="32"/>
          <w:szCs w:val="32"/>
        </w:rPr>
      </w:pPr>
    </w:p>
    <w:sectPr w:rsidR="00EF63CE" w:rsidSect="00EF6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24" w:rsidRDefault="006D4D24" w:rsidP="004A0D8C">
      <w:r>
        <w:separator/>
      </w:r>
    </w:p>
  </w:endnote>
  <w:endnote w:type="continuationSeparator" w:id="0">
    <w:p w:rsidR="006D4D24" w:rsidRDefault="006D4D24" w:rsidP="004A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24" w:rsidRDefault="006D4D24" w:rsidP="004A0D8C">
      <w:r>
        <w:separator/>
      </w:r>
    </w:p>
  </w:footnote>
  <w:footnote w:type="continuationSeparator" w:id="0">
    <w:p w:rsidR="006D4D24" w:rsidRDefault="006D4D24" w:rsidP="004A0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877BCD"/>
    <w:rsid w:val="000A7C23"/>
    <w:rsid w:val="0016096C"/>
    <w:rsid w:val="00197BD1"/>
    <w:rsid w:val="001C279F"/>
    <w:rsid w:val="001D049C"/>
    <w:rsid w:val="001E2259"/>
    <w:rsid w:val="002220D4"/>
    <w:rsid w:val="00235851"/>
    <w:rsid w:val="002972D9"/>
    <w:rsid w:val="002B3615"/>
    <w:rsid w:val="0031613A"/>
    <w:rsid w:val="0034194A"/>
    <w:rsid w:val="00345D73"/>
    <w:rsid w:val="00365C48"/>
    <w:rsid w:val="0038168F"/>
    <w:rsid w:val="003C63C0"/>
    <w:rsid w:val="003D2E1F"/>
    <w:rsid w:val="00413F25"/>
    <w:rsid w:val="00415D0F"/>
    <w:rsid w:val="00426F34"/>
    <w:rsid w:val="004613F4"/>
    <w:rsid w:val="004A0D8C"/>
    <w:rsid w:val="004D4A78"/>
    <w:rsid w:val="004F5616"/>
    <w:rsid w:val="00562938"/>
    <w:rsid w:val="005A2C01"/>
    <w:rsid w:val="005D795A"/>
    <w:rsid w:val="00647BB1"/>
    <w:rsid w:val="00651A48"/>
    <w:rsid w:val="006537A0"/>
    <w:rsid w:val="006B1785"/>
    <w:rsid w:val="006D4D24"/>
    <w:rsid w:val="00785E34"/>
    <w:rsid w:val="00814F5C"/>
    <w:rsid w:val="00826310"/>
    <w:rsid w:val="00843B57"/>
    <w:rsid w:val="00876D56"/>
    <w:rsid w:val="00884D88"/>
    <w:rsid w:val="00914A65"/>
    <w:rsid w:val="0092105C"/>
    <w:rsid w:val="00974DF9"/>
    <w:rsid w:val="009971BE"/>
    <w:rsid w:val="00A60EF9"/>
    <w:rsid w:val="00A806E4"/>
    <w:rsid w:val="00B1344A"/>
    <w:rsid w:val="00B533B8"/>
    <w:rsid w:val="00B73884"/>
    <w:rsid w:val="00BA7763"/>
    <w:rsid w:val="00BB4196"/>
    <w:rsid w:val="00BD58BA"/>
    <w:rsid w:val="00C144C9"/>
    <w:rsid w:val="00C24B51"/>
    <w:rsid w:val="00C26AB0"/>
    <w:rsid w:val="00C4315E"/>
    <w:rsid w:val="00CF4110"/>
    <w:rsid w:val="00D0078D"/>
    <w:rsid w:val="00D66C3F"/>
    <w:rsid w:val="00D8746E"/>
    <w:rsid w:val="00D95DD3"/>
    <w:rsid w:val="00DA3F1D"/>
    <w:rsid w:val="00DF2E8C"/>
    <w:rsid w:val="00E41C75"/>
    <w:rsid w:val="00EB10A6"/>
    <w:rsid w:val="00ED5B82"/>
    <w:rsid w:val="00EF63CE"/>
    <w:rsid w:val="00F261FE"/>
    <w:rsid w:val="00F36DF4"/>
    <w:rsid w:val="00F427CF"/>
    <w:rsid w:val="00F538BF"/>
    <w:rsid w:val="00F754D7"/>
    <w:rsid w:val="00FF4CCD"/>
    <w:rsid w:val="09720E75"/>
    <w:rsid w:val="0D950DF0"/>
    <w:rsid w:val="13705B5C"/>
    <w:rsid w:val="1B77ED67"/>
    <w:rsid w:val="1E1E55A6"/>
    <w:rsid w:val="28A80549"/>
    <w:rsid w:val="28EC6DF1"/>
    <w:rsid w:val="3A40028D"/>
    <w:rsid w:val="3A7275AE"/>
    <w:rsid w:val="44082876"/>
    <w:rsid w:val="4AEF421C"/>
    <w:rsid w:val="4B605924"/>
    <w:rsid w:val="5FD16D11"/>
    <w:rsid w:val="661E286B"/>
    <w:rsid w:val="6D877BCD"/>
    <w:rsid w:val="754F1F27"/>
    <w:rsid w:val="76D713DD"/>
    <w:rsid w:val="77F7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3CE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F6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EF6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63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EF63CE"/>
    <w:rPr>
      <w:color w:val="0000FF"/>
      <w:u w:val="single"/>
    </w:rPr>
  </w:style>
  <w:style w:type="paragraph" w:customStyle="1" w:styleId="0">
    <w:name w:val="0"/>
    <w:basedOn w:val="a"/>
    <w:qFormat/>
    <w:rsid w:val="00EF63CE"/>
    <w:pPr>
      <w:widowControl/>
      <w:snapToGrid w:val="0"/>
    </w:pPr>
    <w:rPr>
      <w:rFonts w:eastAsia="仿宋_GB2312"/>
      <w:kern w:val="0"/>
      <w:sz w:val="32"/>
      <w:szCs w:val="21"/>
    </w:rPr>
  </w:style>
  <w:style w:type="character" w:customStyle="1" w:styleId="Char">
    <w:name w:val="页眉 Char"/>
    <w:basedOn w:val="a0"/>
    <w:link w:val="a4"/>
    <w:rsid w:val="00EF63CE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陈菲</dc:creator>
  <cp:lastModifiedBy>admin</cp:lastModifiedBy>
  <cp:revision>10</cp:revision>
  <cp:lastPrinted>2020-12-01T05:39:00Z</cp:lastPrinted>
  <dcterms:created xsi:type="dcterms:W3CDTF">2020-12-01T03:45:00Z</dcterms:created>
  <dcterms:modified xsi:type="dcterms:W3CDTF">2020-12-02T01:48:00Z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