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拟入选第三批服务型制造示范名单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（一）示范企业</w:t>
      </w:r>
    </w:p>
    <w:tbl>
      <w:tblPr>
        <w:tblStyle w:val="5"/>
        <w:tblW w:w="834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3"/>
        <w:gridCol w:w="4664"/>
        <w:gridCol w:w="243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北京诚益通控制工程科技股份有限公司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电信科学技术仪表研究院有限公司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天津市特变电工变压器有限公司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天津长荣科技集团股份有限公司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博思特能源装备(天津)股份有限公司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天地伟业技术有限公司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中车唐山机车车辆有限公司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中铝环保节能集团有限公司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华松电力集团股份有限公司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内蒙古鹿王羊绒有限公司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三一重型装备有限公司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辽宁紫竹高科装备股份有限公司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辽宁思凯科技股份有限公司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沈阳恒久安泰环保与节能科技有限公司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哈尔滨工大金涛科技股份有限公司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柯马（上海）工程有限公司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上海威派格智慧水务股份有限公司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上海海得控制系统股份有限公司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上海大通汽车有限公司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上海清美绿色食品（集团）有限公司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徐州工程机械集团有限公司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天奇自动化工程股份有限公司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格力博（江苏）股份有限公司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江苏凯米膜科技股份有限公司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江苏永鼎股份有限公司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苏州太湖雪丝绸股份有限公司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瑞立集团瑞安汽车零部件有限公司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杭州制氧机集团股份有限公司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浙江春风动力股份有限公司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浙江依爱夫游戏装文化产业有限公司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欧诗漫生物股份有限公司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瑞纳智能设备股份有限公司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安徽舜禹水务股份有限公司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安徽银河皮革有限公司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福建晋工机械有限公司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福建福光股份有限公司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福建快科城建增设电梯股份有限公司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漳州科华技术有限责任公司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九牧厨卫股份有限公司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江西渥泰环保科技有限公司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瑞昌市森奥达科技有限公司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山东豪迈机械科技股份有限公司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山东开泰抛丸机械股份有限公司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山东华成集团有限公司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世纪开元智印互联科技集团服份有限公司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郑州煤矿机械集团股份有限公司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焦作科瑞森重装股份有限公司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新乡市长城机械有限公司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郑州衡量科技股份有限公司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河南凯邦电机有限公司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郑州瑞普生物工程有限公司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湖北迈睿达供应链股份有限公司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武汉依迅北斗时空技术股份有限公司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安琪酵母股份有限公司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湖南九九智能环保股份有限公司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株洲嘉成科技发展有限公司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广州广日电梯工业有限公司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广州达意隆包装机械股份有限公司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索菲亚家居股份有限公司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TCL实业控股股份有限公司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广西博世科环保科技股份有限公司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重庆宏钢数控机床有限公司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成都秦川物联网科技股份有限公司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成都云图控股股份有限公司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四川德胜集团钒钛有限公司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四川长虹智能制造技术有限公司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云南凯瑞特工程机械设备有限公司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昆明昆船逻根机场系统有限公司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昆明云内动力股份有限公司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云南白药集团中药资源有限公司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宝鸡石油钢管有限公司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甘肃建投重工科技有限公司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宁夏众虎科技股份有限公司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中冶焦耐（大连）工程技术有限公司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双星集团有限责任公司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海尔智家股份有限公司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青岛海尔生物医疗股份有限公司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宁波路宝科技实业集团有限公司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宁波东方电缆股份有限公司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乐歌人体工学科技股份有限公司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康赛妮集团有限公司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科华数据股份有限公司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厦门盈趣科技股份有限公司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深圳市海能达通信有限公司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（二）示范平台</w:t>
      </w:r>
    </w:p>
    <w:tbl>
      <w:tblPr>
        <w:tblStyle w:val="5"/>
        <w:tblW w:w="840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8"/>
        <w:gridCol w:w="3677"/>
        <w:gridCol w:w="2562"/>
        <w:gridCol w:w="13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名称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北科工业节能环保技术服务平台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轻工业环境保护研究所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玻璃及相关材料检验检测服务平台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中国建材检验认证集团秦皇岛有限公司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沈阳市制造业整合营销服务示范平台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沈阳盘古网络技术有限公司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质量技术基础综合服务平台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辽宁省检验检测认证中心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铸锻金属及造型材料研发检测技术公共服务示范平台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沈阳铸造研究所有限公司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吉林省中实工程设计研究有限公司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星云智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高端装备行业数据融合和集成创新专业服务平台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上海电气集团数字科技有限公司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T云服务型制造公共服务生态平台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珍岛信息技术（上海）股份有限公司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微谱研究型检测服务平台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上海微谱化工技术服务有限公司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集成电路封装测试服务平台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华进半导体封装先导技术研发中心有限公司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ASUN离散行业供应链协同管理服务平台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江苏中天互联科技有限公司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工业气体智能化运营服务平台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苏州金宏气体股份有限公司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实达实工业购全流程线下线上融合服务平台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实达实集团有限公司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面向制造全过程的认证及管理优化服务平台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杭州万泰认证有限公司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天能绿色能源全生命周期管理专业服务平台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天能电池集团股份有限公司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中国（合肥）工业设计城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中工经信投资发展有限公司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食品安全检验检测服务平台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安徽中青检验检测有限公司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海西高端装备制造协同创新服务平台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机械科学研究总院海西（福建）分院有限公司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江西省“赣企服”工业大数据协同制造服务平台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江西融合科技有限责任公司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工业设计产学研融合共创全产业链公共服务平台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山东省工业设计研究院有限公司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有人云制造业数字化赋能远程运维服务平台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山东有人物联网股份有限公司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中华电气网电气行业供应链协同平台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许昌纪年电气技术有限公司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起重机全生命周期服务平台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河南省矿山起重机有限公司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智慧物流系统总集成服务平台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湖北九州通达科技开发有限公司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中电云网电子信息行业自主安全服务型制造平台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中电工业互联网有限公司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华南电子电器综合服务平台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广电计量一站式计量检测综合服务平台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广州广电计量检测股份有限公司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尚品宅配面向定制家具和家居解决方案的服务平台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广州尚品宅配家居股份有限公司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机械工业电工材料产品质量监督检测中心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桂林电器科学研究院有限公司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轻推冶金行业生产协同服务平台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中冶赛迪重庆信息技术有限公司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汽车检验检测公共服务平台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中国汽车工程研究院股份有限公司（国家机动车质量监督检验中心（重庆））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宏图工业供应链数字化物流服务平台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宏图智能物流股份有限公司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智慧产业园区特色专业型公共服务平台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工业云制造（四川）创新中心有限公司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贵州工业云公共服务平台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贵州航天云网科技有限公司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天行健智能云互联感知平台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陕西天行健车联网信息技术有限公司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兰石能源装备制造综合服务平台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兰州兰石集团有限公司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可视化矿山数字化转型综合管理服务平台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宁夏广天夏电子科技有限公司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铸造行业数字化转型综合服务平台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共享智能铸造产业创新中心有限公司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百成零距离食材供应链管理服务平台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新疆百成零距离物联网有限公司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冰山工业制冷技术服务云平台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冰山技术服务（大连）有限公司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柠檬豆中小制造企业供应链管理综合服务平台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青岛檬豆网络科技有限公司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卡奥斯COSMOPlat数字化转型场景生态解决方案服务平台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海尔卡奥斯物联生态科技有限公司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数智化智慧服务云平台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青岛日日顺乐信云科技有限公司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文具生活用品产业链及文创产业生态服务平台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贝发集团股份有限公司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融合多模态信息的生产协同与质量管控服务平台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厦门亿联网络技术股份有限公司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金蝶云星空一体化协同供应链服务平台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金蝶软件（中国）有限公司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蘑菇物联通用工业设备产业链全生命周期管理服务平台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蘑菇物联技术（深圳）有限公司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华测检测认证公共服务平台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（三）示范平台（共享制造类）</w:t>
      </w:r>
    </w:p>
    <w:tbl>
      <w:tblPr>
        <w:tblStyle w:val="5"/>
        <w:tblW w:w="84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8"/>
        <w:gridCol w:w="3664"/>
        <w:gridCol w:w="2588"/>
        <w:gridCol w:w="1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6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134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黄骅模塑公共服务示范平台</w:t>
            </w:r>
          </w:p>
        </w:tc>
        <w:tc>
          <w:tcPr>
            <w:tcW w:w="2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河北新林坡孵化器股份有限公司</w:t>
            </w:r>
          </w:p>
        </w:tc>
        <w:tc>
          <w:tcPr>
            <w:tcW w:w="13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6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“云汉芯城Ickey”电子产业数字化云制造综合服务平台</w:t>
            </w:r>
          </w:p>
        </w:tc>
        <w:tc>
          <w:tcPr>
            <w:tcW w:w="25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云汉芯城（上海）互联网科技股份有限公司</w:t>
            </w:r>
          </w:p>
        </w:tc>
        <w:tc>
          <w:tcPr>
            <w:tcW w:w="134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爱陶瓷共享制造平台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福建省中瓷网络科技有限公司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忽米H-IIP高附加值制造行业产业链资源共享平台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重庆忽米网络科技有限公司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宝象智慧供应链共享平台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云南省物流投资集团有限公司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高端制造业战略产品增材制造共享服务平台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西安增材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造国家研究院有限公司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大连奥托焊装资源共享平台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大连奥托股份有限公司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速加网机械零部件制造一站式服务平台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深圳市速加科技有限公司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（四）共享制造示范项目</w:t>
      </w:r>
    </w:p>
    <w:tbl>
      <w:tblPr>
        <w:tblStyle w:val="5"/>
        <w:tblW w:w="841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3651"/>
        <w:gridCol w:w="2613"/>
        <w:gridCol w:w="13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名称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创新药综合性研发生产共享工厂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凯莱英医药集团（天津）股份有限公司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血液健康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设备和服务共享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唐山启奥科技股份有限公司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顺风新材料智能共享制造项目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沈阳顺风新材料有限公司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沈阳永安机床小镇服务型共享制造项目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辽宁东升智能产业发展有限公司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蒸汽眼罩个性化服务及共享制造项目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上海暖友实业有限公司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澳拓美盛纺织服装产业集群共享制造项目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苏州澳拓美盛自动化设备有限公司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面向新一代汽车产业的共享能力建设及创新服务项目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清华大学苏州汽车研究院（吴江）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基于新一代信息技术的钢板切割共享制造项目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嘉兴云切供应链管理有限公司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基于三维设计及互联网应用的丝绸产业共享制造服务项目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浙江嘉欣丝绸股份有限公司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红爱纺织服装行业柔性制造能力建设项目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安徽红爱实业股份有限公司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体育制造业共享仓配服务一体化项目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福建安踏物流信息科技有限公司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物泊科技钢铁冶金产业现代物流服务项目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物泊科技有限公司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景德镇陶瓷共享制造工厂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景德镇伊人如瓷陶瓷企业孵化基地有限公司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中威中央空调通风全产业链协同共享制造项目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山东中威空调设备集团有限公司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溶剂回收节能产线定制化服务与装置共享制造项目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肥城金塔酒精化工设备有限公司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房车家园房车专用零部件公共服务平台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荣成康派斯新能源车辆股份有限公司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荥阳市阀门产业园区智能共享喷涂项目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郑州市智慧环境机器人产业研究院有限公司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智能机电技术服务型共享制造项目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湖北香城智能机电产业技术研究院有限公司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汉江生态经济带增材技术柔性共享制造项目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湖北恒维通智能科技有限公司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PCB行业协同生产共享制造项目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广州裕申电子科技有限公司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金品多元化产业共享智造平台项目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珠海市金品创业共享平台科技有限公司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通用零部件制造行业服务与制造新模式项目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四川德恩精工科技股份有限公司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台正机床装备联盟体数控机床共享制造平台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昆明台工精密机械有限公司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细胞产业集群创新公共技术服务平台项目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云南省细胞工程中心有限公司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制造业数字化转型的共享制造项目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大连共兴达信息技术有限公司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（五）示范城市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无锡市、杭州市、成都市、青岛市、宁波市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示范城市（工业设计特色类）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上海市浦东新区、烟台市、重庆市、深圳市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EVnM1ccBAAB1AwAADgAAAAAAAAABACAAAAAeAQAAZHJzL2Uyb0RvYy54&#10;bWxQSwUGAAAAAAYABgBZAQAAV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756430745">
    <w:nsid w:val="DFE69599"/>
    <w:multiLevelType w:val="singleLevel"/>
    <w:tmpl w:val="DFE69599"/>
    <w:lvl w:ilvl="0" w:tentative="1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7564307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4FFDBE4"/>
    <w:rsid w:val="0E0067D3"/>
    <w:rsid w:val="18A003D1"/>
    <w:rsid w:val="1DFFE997"/>
    <w:rsid w:val="2EF67B8F"/>
    <w:rsid w:val="3DCFD4D2"/>
    <w:rsid w:val="3FBD9A8C"/>
    <w:rsid w:val="3FEF7C03"/>
    <w:rsid w:val="46FD1B33"/>
    <w:rsid w:val="4E685EFC"/>
    <w:rsid w:val="5EAC1373"/>
    <w:rsid w:val="63297B61"/>
    <w:rsid w:val="697BEB4A"/>
    <w:rsid w:val="77FFAE99"/>
    <w:rsid w:val="7DFA4E2C"/>
    <w:rsid w:val="7FDD1608"/>
    <w:rsid w:val="7FDFEF2B"/>
    <w:rsid w:val="939FB010"/>
    <w:rsid w:val="9D7FD81D"/>
    <w:rsid w:val="9FAC09FA"/>
    <w:rsid w:val="B1FF6EBA"/>
    <w:rsid w:val="B4FFDBE4"/>
    <w:rsid w:val="B9DD487B"/>
    <w:rsid w:val="BABEEE7B"/>
    <w:rsid w:val="BCFA910C"/>
    <w:rsid w:val="DF46958F"/>
    <w:rsid w:val="FE6A58C5"/>
    <w:rsid w:val="FF75C825"/>
    <w:rsid w:val="FFF7C7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2021-08-20T10:43:00Z</dcterms:created>
  <dc:creator>李敏</dc:creator>
  <cp:lastModifiedBy>谢宽</cp:lastModifiedBy>
  <dcterms:modified xsi:type="dcterms:W3CDTF">2021-10-09T08:54:40Z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